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C4B" w:rsidRDefault="00055C4B"/>
    <w:p w:rsidR="00586926" w:rsidRDefault="00586926"/>
    <w:p w:rsidR="0086407F" w:rsidRDefault="0012190A" w:rsidP="0086407F">
      <w:pPr>
        <w:ind w:left="7200"/>
      </w:pPr>
      <w:r>
        <w:t>January 2016</w:t>
      </w:r>
    </w:p>
    <w:p w:rsidR="00607DA0" w:rsidRDefault="0086407F" w:rsidP="0086407F">
      <w:r>
        <w:t xml:space="preserve">Dear </w:t>
      </w:r>
      <w:r w:rsidR="00607DA0">
        <w:t>Principal,</w:t>
      </w:r>
    </w:p>
    <w:p w:rsidR="00DA3B2B" w:rsidRDefault="00607DA0" w:rsidP="0086407F">
      <w:r>
        <w:t>Please can you forward this Letter on to your Secretary of the Board of Management.</w:t>
      </w:r>
    </w:p>
    <w:p w:rsidR="00586926" w:rsidRDefault="0086407F" w:rsidP="0086407F">
      <w:r>
        <w:t xml:space="preserve">The Professional Development Service for Teachers (PDST) would like to bring the following to the attention of all Boards of Management. The Child Protection Procedures for Primary and Post-Primary </w:t>
      </w:r>
      <w:r w:rsidRPr="0086407F">
        <w:t>Schools, published in 2011 by the Department of Education and Skills, place significant responsibilities on Boards of Management in relation to the implementation and ongoing monitoring of the procedures.</w:t>
      </w:r>
    </w:p>
    <w:p w:rsidR="0086407F" w:rsidRDefault="0086407F" w:rsidP="0086407F">
      <w:r w:rsidRPr="0086407F">
        <w:t>PDST is delighted to offer Child Protection Information</w:t>
      </w:r>
      <w:r>
        <w:t xml:space="preserve"> evenings </w:t>
      </w:r>
      <w:r w:rsidRPr="0086407F">
        <w:t>for members of the Boards of Management in collaboration with the</w:t>
      </w:r>
      <w:r w:rsidR="006B5ED1">
        <w:t xml:space="preserve"> Post-</w:t>
      </w:r>
      <w:r>
        <w:t xml:space="preserve">Primary </w:t>
      </w:r>
      <w:r w:rsidRPr="0086407F">
        <w:t xml:space="preserve">management organisations; JMB, ACCS and IVEA.    </w:t>
      </w:r>
    </w:p>
    <w:p w:rsidR="0086407F" w:rsidRDefault="0086407F" w:rsidP="0086407F">
      <w:r>
        <w:t>It is essential that members of Boards understand their important responsibilities with regard to Child Protection and I would encourage your board members to attend these information evenings.</w:t>
      </w:r>
    </w:p>
    <w:p w:rsidR="0086407F" w:rsidRDefault="0086407F" w:rsidP="0086407F">
      <w:r>
        <w:t>The aims of the information evenings are to:</w:t>
      </w:r>
    </w:p>
    <w:p w:rsidR="0086407F" w:rsidRDefault="0086407F" w:rsidP="0086407F">
      <w:r>
        <w:t>•</w:t>
      </w:r>
      <w:r>
        <w:tab/>
        <w:t>provide members of Boards of Managements with key information in relation to the new child protection procedures</w:t>
      </w:r>
    </w:p>
    <w:p w:rsidR="0086407F" w:rsidRDefault="0086407F" w:rsidP="0086407F">
      <w:r>
        <w:t>•</w:t>
      </w:r>
      <w:r>
        <w:tab/>
        <w:t>clarify the responsibilities of Boards of Management in relation to the welfare and protection of children.</w:t>
      </w:r>
    </w:p>
    <w:p w:rsidR="0086407F" w:rsidRDefault="0086407F" w:rsidP="0086407F">
      <w:r>
        <w:t xml:space="preserve">A </w:t>
      </w:r>
      <w:r w:rsidRPr="0086407F">
        <w:t>schedule of events accompanies this lett</w:t>
      </w:r>
      <w:r w:rsidR="0091202A">
        <w:t xml:space="preserve">er. To register for this event Please logon to </w:t>
      </w:r>
      <w:hyperlink r:id="rId6" w:history="1">
        <w:r w:rsidR="0091202A" w:rsidRPr="001219F3">
          <w:rPr>
            <w:rStyle w:val="Hyperlink"/>
          </w:rPr>
          <w:t>www.blackrockec.ie</w:t>
        </w:r>
      </w:hyperlink>
      <w:r w:rsidR="0091202A">
        <w:t xml:space="preserve"> </w:t>
      </w:r>
      <w:r w:rsidRPr="0086407F">
        <w:t xml:space="preserve"> linked to the relevant venue and inform them of the numbers that will be attending from your school’s board.  </w:t>
      </w:r>
      <w:r w:rsidRPr="0086407F">
        <w:rPr>
          <w:b/>
        </w:rPr>
        <w:t>Registration closes three days in advance of the event</w:t>
      </w:r>
      <w:r w:rsidRPr="0086407F">
        <w:t>.</w:t>
      </w:r>
    </w:p>
    <w:p w:rsidR="0086407F" w:rsidRDefault="0086407F" w:rsidP="0086407F">
      <w:r w:rsidRPr="0086407F">
        <w:t xml:space="preserve">The Child Protection Procedures and Children First Guidelines are available on </w:t>
      </w:r>
      <w:hyperlink r:id="rId7" w:history="1">
        <w:r w:rsidRPr="00D44056">
          <w:rPr>
            <w:rStyle w:val="Hyperlink"/>
          </w:rPr>
          <w:t>www.sphe.ie</w:t>
        </w:r>
      </w:hyperlink>
    </w:p>
    <w:p w:rsidR="0086407F" w:rsidRDefault="0086407F" w:rsidP="0086407F">
      <w:r>
        <w:t>PDST provide continuing professional development and support in Social Personal and Health Education, Physical Education, Child Protection, Stay Safe, Relationships and Sexuality Education, and Bullying Prevention an</w:t>
      </w:r>
      <w:r w:rsidR="006B5ED1">
        <w:t>d Intervention for primary and Post-P</w:t>
      </w:r>
      <w:r>
        <w:t xml:space="preserve">rimary schools.  </w:t>
      </w:r>
    </w:p>
    <w:p w:rsidR="0086407F" w:rsidRDefault="0086407F" w:rsidP="0086407F">
      <w:r>
        <w:t>If you have any queries please contact your local Education Centre</w:t>
      </w:r>
      <w:r w:rsidR="006B5ED1">
        <w:t>.</w:t>
      </w:r>
    </w:p>
    <w:p w:rsidR="0086407F" w:rsidRDefault="0086407F" w:rsidP="0086407F">
      <w:r>
        <w:t>Yours sincerely,</w:t>
      </w:r>
    </w:p>
    <w:p w:rsidR="0086407F" w:rsidRDefault="0086407F" w:rsidP="0086407F">
      <w:r w:rsidRPr="00177ECA">
        <w:rPr>
          <w:rFonts w:ascii="Calibri" w:eastAsia="Calibri" w:hAnsi="Calibri" w:cs="Arial"/>
          <w:noProof/>
        </w:rPr>
        <w:drawing>
          <wp:inline distT="0" distB="0" distL="0" distR="0" wp14:anchorId="7CE71D37" wp14:editId="4958B640">
            <wp:extent cx="1737360" cy="404949"/>
            <wp:effectExtent l="0" t="0" r="0" b="0"/>
            <wp:docPr id="1" name="Picture 1" descr="C:\Users\mnohilly\Desktop\Ciara O'Donne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nohilly\Desktop\Ciara O'Donnel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0573" cy="403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07F" w:rsidRDefault="0086407F" w:rsidP="0086407F">
      <w:r>
        <w:t>Ciara O’ Donnell</w:t>
      </w:r>
    </w:p>
    <w:p w:rsidR="0086407F" w:rsidRDefault="0086407F" w:rsidP="0086407F">
      <w:r>
        <w:t>National Director</w:t>
      </w:r>
      <w:bookmarkStart w:id="0" w:name="_GoBack"/>
      <w:bookmarkEnd w:id="0"/>
    </w:p>
    <w:p w:rsidR="007D39F0" w:rsidRDefault="007D39F0" w:rsidP="0086407F"/>
    <w:p w:rsidR="00E81CB9" w:rsidRDefault="00E81CB9" w:rsidP="00A60299"/>
    <w:sectPr w:rsidR="00E81CB9" w:rsidSect="00586926">
      <w:headerReference w:type="defaul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B81" w:rsidRDefault="00C00B81" w:rsidP="00055C4B">
      <w:pPr>
        <w:spacing w:after="0" w:line="240" w:lineRule="auto"/>
      </w:pPr>
      <w:r>
        <w:separator/>
      </w:r>
    </w:p>
  </w:endnote>
  <w:endnote w:type="continuationSeparator" w:id="0">
    <w:p w:rsidR="00C00B81" w:rsidRDefault="00C00B81" w:rsidP="00055C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B81" w:rsidRDefault="00C00B81" w:rsidP="00055C4B">
      <w:pPr>
        <w:spacing w:after="0" w:line="240" w:lineRule="auto"/>
      </w:pPr>
      <w:r>
        <w:separator/>
      </w:r>
    </w:p>
  </w:footnote>
  <w:footnote w:type="continuationSeparator" w:id="0">
    <w:p w:rsidR="00C00B81" w:rsidRDefault="00C00B81" w:rsidP="00055C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C4B" w:rsidRDefault="00AB0039" w:rsidP="0008191F">
    <w:pPr>
      <w:pStyle w:val="Header"/>
      <w:tabs>
        <w:tab w:val="clear" w:pos="4513"/>
        <w:tab w:val="clear" w:pos="9026"/>
        <w:tab w:val="left" w:pos="6030"/>
      </w:tabs>
    </w:pPr>
    <w:r w:rsidRPr="00AE0746">
      <w:rPr>
        <w:rFonts w:ascii="Helvetica" w:hAnsi="Helvetica" w:cs="Helvetica"/>
        <w:noProof/>
        <w:color w:val="333333"/>
        <w:sz w:val="21"/>
        <w:szCs w:val="21"/>
        <w:shd w:val="clear" w:color="auto" w:fill="FFFFFF"/>
      </w:rPr>
      <w:drawing>
        <wp:anchor distT="0" distB="0" distL="114300" distR="114300" simplePos="0" relativeHeight="251658240" behindDoc="0" locked="0" layoutInCell="1" allowOverlap="1" wp14:anchorId="738F6890" wp14:editId="5FAB4390">
          <wp:simplePos x="0" y="0"/>
          <wp:positionH relativeFrom="margin">
            <wp:posOffset>4972050</wp:posOffset>
          </wp:positionH>
          <wp:positionV relativeFrom="margin">
            <wp:posOffset>-685800</wp:posOffset>
          </wp:positionV>
          <wp:extent cx="1377315" cy="588010"/>
          <wp:effectExtent l="0" t="0" r="0" b="2540"/>
          <wp:wrapSquare wrapText="bothSides"/>
          <wp:docPr id="3" name="Picture 3" descr="\\Server2k8r2\netdata\Logo's\Blackrock Education Centre logo\blackrock education centre logo print versio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erver2k8r2\netdata\Logo's\Blackrock Education Centre logo\blackrock education centre logo print versio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731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348FD169" wp14:editId="0C617B92">
          <wp:simplePos x="0" y="0"/>
          <wp:positionH relativeFrom="margin">
            <wp:posOffset>-666750</wp:posOffset>
          </wp:positionH>
          <wp:positionV relativeFrom="margin">
            <wp:posOffset>-781050</wp:posOffset>
          </wp:positionV>
          <wp:extent cx="2171700" cy="714375"/>
          <wp:effectExtent l="0" t="0" r="0" b="9525"/>
          <wp:wrapSquare wrapText="bothSides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8191F">
      <w:tab/>
    </w:r>
  </w:p>
  <w:p w:rsidR="00055C4B" w:rsidRDefault="00055C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87"/>
    <w:rsid w:val="00055C4B"/>
    <w:rsid w:val="0008191F"/>
    <w:rsid w:val="0009789D"/>
    <w:rsid w:val="0012190A"/>
    <w:rsid w:val="001B4D50"/>
    <w:rsid w:val="0022339E"/>
    <w:rsid w:val="002B2C22"/>
    <w:rsid w:val="003009A8"/>
    <w:rsid w:val="00545C1D"/>
    <w:rsid w:val="00586926"/>
    <w:rsid w:val="00607DA0"/>
    <w:rsid w:val="006B5ED1"/>
    <w:rsid w:val="007969FC"/>
    <w:rsid w:val="007D39F0"/>
    <w:rsid w:val="008370F3"/>
    <w:rsid w:val="0086407F"/>
    <w:rsid w:val="0091202A"/>
    <w:rsid w:val="009A03E9"/>
    <w:rsid w:val="00A60299"/>
    <w:rsid w:val="00A67CC9"/>
    <w:rsid w:val="00AB0039"/>
    <w:rsid w:val="00C00B81"/>
    <w:rsid w:val="00CF40F6"/>
    <w:rsid w:val="00D41D32"/>
    <w:rsid w:val="00DA3B2B"/>
    <w:rsid w:val="00E41F30"/>
    <w:rsid w:val="00E55787"/>
    <w:rsid w:val="00E81CB9"/>
    <w:rsid w:val="00EC1DEB"/>
    <w:rsid w:val="00F7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1354142E-4018-4D00-97E1-4D7DDEFA8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C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C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C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C4B"/>
  </w:style>
  <w:style w:type="paragraph" w:styleId="Footer">
    <w:name w:val="footer"/>
    <w:basedOn w:val="Normal"/>
    <w:link w:val="FooterChar"/>
    <w:uiPriority w:val="99"/>
    <w:unhideWhenUsed/>
    <w:rsid w:val="00055C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C4B"/>
  </w:style>
  <w:style w:type="character" w:styleId="Hyperlink">
    <w:name w:val="Hyperlink"/>
    <w:basedOn w:val="DefaultParagraphFont"/>
    <w:uiPriority w:val="99"/>
    <w:unhideWhenUsed/>
    <w:rsid w:val="0086407F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6407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864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1CB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sphe.i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ackrockec.i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Áine Duffy</dc:creator>
  <cp:lastModifiedBy>Julie Doherty</cp:lastModifiedBy>
  <cp:revision>6</cp:revision>
  <cp:lastPrinted>2015-12-10T15:11:00Z</cp:lastPrinted>
  <dcterms:created xsi:type="dcterms:W3CDTF">2016-01-05T12:42:00Z</dcterms:created>
  <dcterms:modified xsi:type="dcterms:W3CDTF">2016-01-05T16:27:00Z</dcterms:modified>
</cp:coreProperties>
</file>